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0D" w:rsidRPr="0085150D" w:rsidRDefault="0085150D" w:rsidP="0085150D">
      <w:pPr>
        <w:spacing w:after="0" w:line="480" w:lineRule="atLeast"/>
        <w:jc w:val="center"/>
        <w:outlineLvl w:val="0"/>
        <w:rPr>
          <w:rFonts w:ascii="Arial" w:eastAsia="Times New Roman" w:hAnsi="Arial" w:cs="Arial"/>
          <w:b/>
          <w:color w:val="212121"/>
          <w:kern w:val="36"/>
          <w:sz w:val="54"/>
          <w:szCs w:val="54"/>
          <w:lang w:eastAsia="el-GR"/>
        </w:rPr>
      </w:pPr>
      <w:proofErr w:type="spellStart"/>
      <w:r w:rsidRPr="0085150D">
        <w:rPr>
          <w:rFonts w:ascii="Arial" w:eastAsia="Times New Roman" w:hAnsi="Arial" w:cs="Arial"/>
          <w:b/>
          <w:color w:val="212121"/>
          <w:kern w:val="36"/>
          <w:sz w:val="54"/>
          <w:szCs w:val="54"/>
          <w:lang w:eastAsia="el-GR"/>
        </w:rPr>
        <w:t>Onassis</w:t>
      </w:r>
      <w:proofErr w:type="spellEnd"/>
      <w:r w:rsidRPr="0085150D">
        <w:rPr>
          <w:rFonts w:ascii="Arial" w:eastAsia="Times New Roman" w:hAnsi="Arial" w:cs="Arial"/>
          <w:b/>
          <w:color w:val="212121"/>
          <w:kern w:val="36"/>
          <w:sz w:val="54"/>
          <w:szCs w:val="54"/>
          <w:lang w:eastAsia="el-GR"/>
        </w:rPr>
        <w:t xml:space="preserve"> </w:t>
      </w:r>
      <w:proofErr w:type="spellStart"/>
      <w:r w:rsidRPr="0085150D">
        <w:rPr>
          <w:rFonts w:ascii="Arial" w:eastAsia="Times New Roman" w:hAnsi="Arial" w:cs="Arial"/>
          <w:b/>
          <w:color w:val="212121"/>
          <w:kern w:val="36"/>
          <w:sz w:val="54"/>
          <w:szCs w:val="54"/>
          <w:lang w:eastAsia="el-GR"/>
        </w:rPr>
        <w:t>Youth</w:t>
      </w:r>
      <w:proofErr w:type="spellEnd"/>
      <w:r w:rsidRPr="0085150D">
        <w:rPr>
          <w:rFonts w:ascii="Arial" w:eastAsia="Times New Roman" w:hAnsi="Arial" w:cs="Arial"/>
          <w:b/>
          <w:color w:val="212121"/>
          <w:kern w:val="36"/>
          <w:sz w:val="54"/>
          <w:szCs w:val="54"/>
          <w:lang w:eastAsia="el-GR"/>
        </w:rPr>
        <w:t xml:space="preserve"> </w:t>
      </w:r>
      <w:proofErr w:type="spellStart"/>
      <w:r w:rsidRPr="0085150D">
        <w:rPr>
          <w:rFonts w:ascii="Arial" w:eastAsia="Times New Roman" w:hAnsi="Arial" w:cs="Arial"/>
          <w:b/>
          <w:color w:val="212121"/>
          <w:kern w:val="36"/>
          <w:sz w:val="54"/>
          <w:szCs w:val="54"/>
          <w:lang w:eastAsia="el-GR"/>
        </w:rPr>
        <w:t>Festival</w:t>
      </w:r>
      <w:proofErr w:type="spellEnd"/>
      <w:r w:rsidRPr="0085150D">
        <w:rPr>
          <w:rFonts w:ascii="Arial" w:eastAsia="Times New Roman" w:hAnsi="Arial" w:cs="Arial"/>
          <w:b/>
          <w:color w:val="212121"/>
          <w:kern w:val="36"/>
          <w:sz w:val="54"/>
          <w:szCs w:val="54"/>
          <w:lang w:eastAsia="el-GR"/>
        </w:rPr>
        <w:t xml:space="preserve"> 2018</w:t>
      </w:r>
    </w:p>
    <w:p w:rsidR="0085150D" w:rsidRDefault="0085150D"/>
    <w:tbl>
      <w:tblPr>
        <w:tblW w:w="9300" w:type="dxa"/>
        <w:jc w:val="center"/>
        <w:tblCellMar>
          <w:left w:w="0" w:type="dxa"/>
          <w:right w:w="0" w:type="dxa"/>
        </w:tblCellMar>
        <w:tblLook w:val="04A0"/>
      </w:tblPr>
      <w:tblGrid>
        <w:gridCol w:w="9300"/>
      </w:tblGrid>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85" w:lineRule="atLeast"/>
              <w:jc w:val="center"/>
              <w:rPr>
                <w:rFonts w:ascii="Arial" w:eastAsia="Times New Roman" w:hAnsi="Arial" w:cs="Arial"/>
                <w:b/>
                <w:bCs/>
                <w:color w:val="999793"/>
                <w:sz w:val="30"/>
                <w:szCs w:val="30"/>
                <w:lang w:eastAsia="el-GR"/>
              </w:rPr>
            </w:pPr>
            <w:r w:rsidRPr="0085150D">
              <w:rPr>
                <w:rFonts w:ascii="Arial" w:eastAsia="Times New Roman" w:hAnsi="Arial" w:cs="Arial"/>
                <w:b/>
                <w:bCs/>
                <w:color w:val="999793"/>
                <w:sz w:val="30"/>
                <w:szCs w:val="30"/>
                <w:lang w:eastAsia="el-GR"/>
              </w:rPr>
              <w:t>Το φεστιβάλ για την πιο δυναμική γενιά, τους εφήβους.</w:t>
            </w:r>
            <w:r w:rsidRPr="0085150D">
              <w:rPr>
                <w:rFonts w:ascii="Arial" w:eastAsia="Times New Roman" w:hAnsi="Arial" w:cs="Arial"/>
                <w:b/>
                <w:bCs/>
                <w:color w:val="999793"/>
                <w:sz w:val="30"/>
                <w:szCs w:val="30"/>
                <w:lang w:eastAsia="el-GR"/>
              </w:rPr>
              <w:br/>
              <w:t>Δίνουμε φωνή σε όσους σήμερα είναι ήδη το μέλλον μας.</w:t>
            </w:r>
          </w:p>
        </w:tc>
      </w:tr>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85" w:lineRule="atLeast"/>
              <w:jc w:val="center"/>
              <w:rPr>
                <w:rFonts w:ascii="Arial" w:eastAsia="Times New Roman" w:hAnsi="Arial" w:cs="Arial"/>
                <w:b/>
                <w:bCs/>
                <w:color w:val="999793"/>
                <w:sz w:val="30"/>
                <w:szCs w:val="30"/>
                <w:lang w:eastAsia="el-GR"/>
              </w:rPr>
            </w:pPr>
            <w:r w:rsidRPr="0085150D">
              <w:rPr>
                <w:rFonts w:ascii="Arial" w:eastAsia="Times New Roman" w:hAnsi="Arial" w:cs="Arial"/>
                <w:b/>
                <w:bCs/>
                <w:color w:val="999793"/>
                <w:sz w:val="30"/>
                <w:szCs w:val="30"/>
                <w:lang w:eastAsia="el-GR"/>
              </w:rPr>
              <w:t>Παρασκευή 13 - Κυριακή 15 Απριλίου 2018</w:t>
            </w:r>
          </w:p>
        </w:tc>
      </w:tr>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85" w:lineRule="atLeast"/>
              <w:jc w:val="center"/>
              <w:rPr>
                <w:rFonts w:ascii="Arial" w:eastAsia="Times New Roman" w:hAnsi="Arial" w:cs="Arial"/>
                <w:b/>
                <w:bCs/>
                <w:color w:val="999793"/>
                <w:sz w:val="30"/>
                <w:szCs w:val="30"/>
                <w:lang w:eastAsia="el-GR"/>
              </w:rPr>
            </w:pPr>
            <w:r w:rsidRPr="0085150D">
              <w:rPr>
                <w:rFonts w:ascii="Arial" w:eastAsia="Times New Roman" w:hAnsi="Arial" w:cs="Arial"/>
                <w:b/>
                <w:bCs/>
                <w:color w:val="999793"/>
                <w:sz w:val="30"/>
                <w:szCs w:val="30"/>
                <w:lang w:eastAsia="el-GR"/>
              </w:rPr>
              <w:t>Μικρή Σκηνή</w:t>
            </w:r>
          </w:p>
        </w:tc>
      </w:tr>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85" w:lineRule="atLeast"/>
              <w:jc w:val="center"/>
              <w:rPr>
                <w:rFonts w:ascii="Arial" w:eastAsia="Times New Roman" w:hAnsi="Arial" w:cs="Arial"/>
                <w:color w:val="999793"/>
                <w:sz w:val="30"/>
                <w:szCs w:val="30"/>
                <w:lang w:eastAsia="el-GR"/>
              </w:rPr>
            </w:pPr>
            <w:r w:rsidRPr="0085150D">
              <w:rPr>
                <w:rFonts w:ascii="Arial" w:eastAsia="Times New Roman" w:hAnsi="Arial" w:cs="Arial"/>
                <w:color w:val="999793"/>
                <w:sz w:val="30"/>
                <w:szCs w:val="30"/>
                <w:lang w:eastAsia="el-GR"/>
              </w:rPr>
              <w:t> </w:t>
            </w:r>
          </w:p>
        </w:tc>
      </w:tr>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xml:space="preserve">Έφηβος. Ούτε παιδί, ούτε ενήλικας. Δηλαδή, νέος. Έτσι βλέπουμε τους εφήβους στη Στέγη. Γι’ αυτό ετοιμάσαμε το </w:t>
            </w:r>
            <w:proofErr w:type="spellStart"/>
            <w:r w:rsidRPr="0085150D">
              <w:rPr>
                <w:rFonts w:ascii="Arial" w:eastAsia="Times New Roman" w:hAnsi="Arial" w:cs="Arial"/>
                <w:color w:val="000000"/>
                <w:sz w:val="21"/>
                <w:szCs w:val="21"/>
                <w:lang w:eastAsia="el-GR"/>
              </w:rPr>
              <w:t>Onassis</w:t>
            </w:r>
            <w:proofErr w:type="spellEnd"/>
            <w:r w:rsidRPr="0085150D">
              <w:rPr>
                <w:rFonts w:ascii="Arial" w:eastAsia="Times New Roman" w:hAnsi="Arial" w:cs="Arial"/>
                <w:color w:val="000000"/>
                <w:sz w:val="21"/>
                <w:szCs w:val="21"/>
                <w:lang w:eastAsia="el-GR"/>
              </w:rPr>
              <w:t xml:space="preserve"> </w:t>
            </w:r>
            <w:proofErr w:type="spellStart"/>
            <w:r w:rsidRPr="0085150D">
              <w:rPr>
                <w:rFonts w:ascii="Arial" w:eastAsia="Times New Roman" w:hAnsi="Arial" w:cs="Arial"/>
                <w:color w:val="000000"/>
                <w:sz w:val="21"/>
                <w:szCs w:val="21"/>
                <w:lang w:eastAsia="el-GR"/>
              </w:rPr>
              <w:t>Youth</w:t>
            </w:r>
            <w:proofErr w:type="spellEnd"/>
            <w:r w:rsidRPr="0085150D">
              <w:rPr>
                <w:rFonts w:ascii="Arial" w:eastAsia="Times New Roman" w:hAnsi="Arial" w:cs="Arial"/>
                <w:color w:val="000000"/>
                <w:sz w:val="21"/>
                <w:szCs w:val="21"/>
                <w:lang w:eastAsia="el-GR"/>
              </w:rPr>
              <w:t xml:space="preserve"> </w:t>
            </w:r>
            <w:proofErr w:type="spellStart"/>
            <w:r w:rsidRPr="0085150D">
              <w:rPr>
                <w:rFonts w:ascii="Arial" w:eastAsia="Times New Roman" w:hAnsi="Arial" w:cs="Arial"/>
                <w:color w:val="000000"/>
                <w:sz w:val="21"/>
                <w:szCs w:val="21"/>
                <w:lang w:eastAsia="el-GR"/>
              </w:rPr>
              <w:t>Festival</w:t>
            </w:r>
            <w:proofErr w:type="spellEnd"/>
            <w:r w:rsidRPr="0085150D">
              <w:rPr>
                <w:rFonts w:ascii="Arial" w:eastAsia="Times New Roman" w:hAnsi="Arial" w:cs="Arial"/>
                <w:color w:val="000000"/>
                <w:sz w:val="21"/>
                <w:szCs w:val="21"/>
                <w:lang w:eastAsia="el-GR"/>
              </w:rPr>
              <w:t xml:space="preserve"> 2018, για μαθητές Γυμνασίου και Λυκείου, για να βρουν, να ξεκλειδώσουν, να μοιραστούν, να απελευθερώσουν τις δυνάμεις και τα συναισθήματά τους πάνω στη σκηνή. Φέτος, υποδεχόμαστε το ταλέντο των εφήβων μέσα από κλασικά αρχαία κείμενα.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7ο Λύκειο Νέας Σμύρνης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Εν αρχή ην το χάος... Και μετά, και μετά;</w:t>
            </w:r>
            <w:r w:rsidRPr="0085150D">
              <w:rPr>
                <w:rFonts w:ascii="Arial" w:eastAsia="Times New Roman" w:hAnsi="Arial" w:cs="Arial"/>
                <w:color w:val="000000"/>
                <w:sz w:val="21"/>
                <w:szCs w:val="21"/>
                <w:lang w:eastAsia="el-GR"/>
              </w:rPr>
              <w:br/>
              <w:t xml:space="preserve">Παράσταση </w:t>
            </w:r>
            <w:proofErr w:type="spellStart"/>
            <w:r w:rsidRPr="0085150D">
              <w:rPr>
                <w:rFonts w:ascii="Arial" w:eastAsia="Times New Roman" w:hAnsi="Arial" w:cs="Arial"/>
                <w:color w:val="000000"/>
                <w:sz w:val="21"/>
                <w:szCs w:val="21"/>
                <w:lang w:eastAsia="el-GR"/>
              </w:rPr>
              <w:t>κουκλοθεάτρου</w:t>
            </w:r>
            <w:proofErr w:type="spellEnd"/>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Ξαναδιαβάζοντας τη </w:t>
            </w:r>
            <w:r w:rsidRPr="0085150D">
              <w:rPr>
                <w:rFonts w:ascii="Arial" w:eastAsia="Times New Roman" w:hAnsi="Arial" w:cs="Arial"/>
                <w:i/>
                <w:iCs/>
                <w:color w:val="000000"/>
                <w:sz w:val="21"/>
                <w:lang w:eastAsia="el-GR"/>
              </w:rPr>
              <w:t>Θεογονία</w:t>
            </w:r>
            <w:r w:rsidRPr="0085150D">
              <w:rPr>
                <w:rFonts w:ascii="Arial" w:eastAsia="Times New Roman" w:hAnsi="Arial" w:cs="Arial"/>
                <w:color w:val="000000"/>
                <w:sz w:val="21"/>
                <w:szCs w:val="21"/>
                <w:lang w:eastAsia="el-GR"/>
              </w:rPr>
              <w:t> του Ησίοδου χαθήκαμε σε άπειρα ονόματα, ψάξαμε απ' την αρχή την ισορροπία που κρύβεται στο φως και το σκοτάδι, και πώς μέσα απ' το χάος ο κόσμος παίρνει μορφή. Αναρωτηθήκαμε για τη δύναμη του έρωτα και της εξουσίας, και απορήσαμε με τις αναπόφευκτες μάχες για τη διεκδίκησή τους.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Σ' ένα ταξίδι στο βάθος των γενεών, είδαμε τον άνθρωπο να θέτει τα ίδια ερωτήματα πάνω στην πολυπλοκότητα της ύπαρξης.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Λύκειο Βάρης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Εκεί</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xml:space="preserve">Ο Κάτω Κόσμος είναι εκεί όπου πάνε όσοι φεύγουν από τη ζωή, σύμφωνα με τους μύθους και τις παραδόσεις της αρχαιότητας. Τον έχουν επισκεφθεί, ωστόσο, και κάποιες πολύ εξαιρετικές περιπτώσεις ανθρώπων, όπως ο Οδυσσέας, όπως ο Ηρακλής, όπως εμείς. Μαζί με ήρωες, πραγματικούς και μυθικούς, κάνουμε ένα ταξίδι στον κόσμο των νεκρών φτιάχνοντας έναν άλλο, δικό μας, με αφορμή τη ραψωδία λ, τη </w:t>
            </w:r>
            <w:proofErr w:type="spellStart"/>
            <w:r w:rsidRPr="0085150D">
              <w:rPr>
                <w:rFonts w:ascii="Arial" w:eastAsia="Times New Roman" w:hAnsi="Arial" w:cs="Arial"/>
                <w:color w:val="000000"/>
                <w:sz w:val="21"/>
                <w:szCs w:val="21"/>
                <w:lang w:eastAsia="el-GR"/>
              </w:rPr>
              <w:t>Νέκυια</w:t>
            </w:r>
            <w:proofErr w:type="spellEnd"/>
            <w:r w:rsidRPr="0085150D">
              <w:rPr>
                <w:rFonts w:ascii="Arial" w:eastAsia="Times New Roman" w:hAnsi="Arial" w:cs="Arial"/>
                <w:color w:val="000000"/>
                <w:sz w:val="21"/>
                <w:szCs w:val="21"/>
                <w:lang w:eastAsia="el-GR"/>
              </w:rPr>
              <w:t>, μέσα από την </w:t>
            </w:r>
            <w:r w:rsidRPr="0085150D">
              <w:rPr>
                <w:rFonts w:ascii="Arial" w:eastAsia="Times New Roman" w:hAnsi="Arial" w:cs="Arial"/>
                <w:i/>
                <w:iCs/>
                <w:color w:val="000000"/>
                <w:sz w:val="21"/>
                <w:lang w:eastAsia="el-GR"/>
              </w:rPr>
              <w:t>Οδύσσεια</w:t>
            </w:r>
            <w:r w:rsidRPr="0085150D">
              <w:rPr>
                <w:rFonts w:ascii="Arial" w:eastAsia="Times New Roman" w:hAnsi="Arial" w:cs="Arial"/>
                <w:color w:val="000000"/>
                <w:sz w:val="21"/>
                <w:szCs w:val="21"/>
                <w:lang w:eastAsia="el-GR"/>
              </w:rPr>
              <w:t> του Ομήρου.</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lastRenderedPageBreak/>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9ο Λύκειο Αθηνών</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roofErr w:type="spellStart"/>
            <w:r w:rsidRPr="0085150D">
              <w:rPr>
                <w:rFonts w:ascii="Arial" w:eastAsia="Times New Roman" w:hAnsi="Arial" w:cs="Arial"/>
                <w:i/>
                <w:iCs/>
                <w:color w:val="000000"/>
                <w:sz w:val="21"/>
                <w:lang w:eastAsia="el-GR"/>
              </w:rPr>
              <w:t>Forget</w:t>
            </w:r>
            <w:proofErr w:type="spellEnd"/>
            <w:r w:rsidRPr="0085150D">
              <w:rPr>
                <w:rFonts w:ascii="Arial" w:eastAsia="Times New Roman" w:hAnsi="Arial" w:cs="Arial"/>
                <w:i/>
                <w:iCs/>
                <w:color w:val="000000"/>
                <w:sz w:val="21"/>
                <w:lang w:eastAsia="el-GR"/>
              </w:rPr>
              <w:t xml:space="preserve"> </w:t>
            </w:r>
            <w:proofErr w:type="spellStart"/>
            <w:r w:rsidRPr="0085150D">
              <w:rPr>
                <w:rFonts w:ascii="Arial" w:eastAsia="Times New Roman" w:hAnsi="Arial" w:cs="Arial"/>
                <w:i/>
                <w:iCs/>
                <w:color w:val="000000"/>
                <w:sz w:val="21"/>
                <w:lang w:eastAsia="el-GR"/>
              </w:rPr>
              <w:t>Domani</w:t>
            </w:r>
            <w:proofErr w:type="spellEnd"/>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xml:space="preserve">Μια νύχτα, 12 έφηβοι, έχοντας πλήρη γνώση ότι εδώ και τώρα μεταμορφώνονται από ενήλικες σε παιδιά, αποφασίζουν να οργανώσουν ένα ιδιόμορφο </w:t>
            </w:r>
            <w:proofErr w:type="spellStart"/>
            <w:r w:rsidRPr="0085150D">
              <w:rPr>
                <w:rFonts w:ascii="Arial" w:eastAsia="Times New Roman" w:hAnsi="Arial" w:cs="Arial"/>
                <w:color w:val="000000"/>
                <w:sz w:val="21"/>
                <w:szCs w:val="21"/>
                <w:lang w:eastAsia="el-GR"/>
              </w:rPr>
              <w:t>πάρτυ</w:t>
            </w:r>
            <w:proofErr w:type="spellEnd"/>
            <w:r w:rsidRPr="0085150D">
              <w:rPr>
                <w:rFonts w:ascii="Arial" w:eastAsia="Times New Roman" w:hAnsi="Arial" w:cs="Arial"/>
                <w:color w:val="000000"/>
                <w:sz w:val="21"/>
                <w:szCs w:val="21"/>
                <w:lang w:eastAsia="el-GR"/>
              </w:rPr>
              <w:t xml:space="preserve"> «μεταμορφώσεων», όπου ο καθένας τους θα προσπαθήσει να μεταμορφωθεί για λίγο –με τη βοήθεια των υπολοίπων– σε κάτι άλλο, σε αυτό που επιθυμεί. Ιστορικά πρόσωπα, ανεκπλήρωτοι έρωτες, σούπερ ήρωες, σταρ του </w:t>
            </w:r>
            <w:proofErr w:type="spellStart"/>
            <w:r w:rsidRPr="0085150D">
              <w:rPr>
                <w:rFonts w:ascii="Arial" w:eastAsia="Times New Roman" w:hAnsi="Arial" w:cs="Arial"/>
                <w:color w:val="000000"/>
                <w:sz w:val="21"/>
                <w:szCs w:val="21"/>
                <w:lang w:eastAsia="el-GR"/>
              </w:rPr>
              <w:t>Χόλιγουντ</w:t>
            </w:r>
            <w:proofErr w:type="spellEnd"/>
            <w:r w:rsidRPr="0085150D">
              <w:rPr>
                <w:rFonts w:ascii="Arial" w:eastAsia="Times New Roman" w:hAnsi="Arial" w:cs="Arial"/>
                <w:color w:val="000000"/>
                <w:sz w:val="21"/>
                <w:szCs w:val="21"/>
                <w:lang w:eastAsia="el-GR"/>
              </w:rPr>
              <w:t>, ήρωες παραμυθιών ή ταινιών, αλλαγές φύλου, είναι μερικές από τις μεταμορφώσεις που θα προσπαθήσουν να πετύχουν, εμπνευσμένοι από τις </w:t>
            </w:r>
            <w:r w:rsidRPr="0085150D">
              <w:rPr>
                <w:rFonts w:ascii="Arial" w:eastAsia="Times New Roman" w:hAnsi="Arial" w:cs="Arial"/>
                <w:i/>
                <w:iCs/>
                <w:color w:val="000000"/>
                <w:sz w:val="21"/>
                <w:lang w:eastAsia="el-GR"/>
              </w:rPr>
              <w:t>Μεταμορφώσεις</w:t>
            </w:r>
            <w:r w:rsidRPr="0085150D">
              <w:rPr>
                <w:rFonts w:ascii="Arial" w:eastAsia="Times New Roman" w:hAnsi="Arial" w:cs="Arial"/>
                <w:color w:val="000000"/>
                <w:sz w:val="21"/>
                <w:szCs w:val="21"/>
                <w:lang w:eastAsia="el-GR"/>
              </w:rPr>
              <w:t xml:space="preserve"> του </w:t>
            </w:r>
            <w:proofErr w:type="spellStart"/>
            <w:r w:rsidRPr="0085150D">
              <w:rPr>
                <w:rFonts w:ascii="Arial" w:eastAsia="Times New Roman" w:hAnsi="Arial" w:cs="Arial"/>
                <w:color w:val="000000"/>
                <w:sz w:val="21"/>
                <w:szCs w:val="21"/>
                <w:lang w:eastAsia="el-GR"/>
              </w:rPr>
              <w:t>Οβιδίου</w:t>
            </w:r>
            <w:proofErr w:type="spellEnd"/>
            <w:r w:rsidRPr="0085150D">
              <w:rPr>
                <w:rFonts w:ascii="Arial" w:eastAsia="Times New Roman" w:hAnsi="Arial" w:cs="Arial"/>
                <w:color w:val="000000"/>
                <w:sz w:val="21"/>
                <w:szCs w:val="21"/>
                <w:lang w:eastAsia="el-GR"/>
              </w:rPr>
              <w:t>.</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7ο Γυμνάσιο Κορυδαλλού</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Το Ευχαριστώ</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Ο Νίκος είναι ένα αγόρι ντροπαλό, που δυσκολεύεται να διαχειριστεί το κοινωνικό του άγχος. Η Μάχη είναι ένα κορίτσι εξωστρεφές και ιδιαίτερα ομιλητικό, που κουβαλάει πάντα μαζί της μια μυστηριώδη βαλίτσα. Οι δυο τους συναντιούνται σε μια αποβάθρα και μια φιλία μοναδική γεννιέται. Με αφορμή το έργο του Αριστοτέλη </w:t>
            </w:r>
            <w:r w:rsidRPr="0085150D">
              <w:rPr>
                <w:rFonts w:ascii="Arial" w:eastAsia="Times New Roman" w:hAnsi="Arial" w:cs="Arial"/>
                <w:i/>
                <w:iCs/>
                <w:color w:val="000000"/>
                <w:sz w:val="21"/>
                <w:lang w:eastAsia="el-GR"/>
              </w:rPr>
              <w:t xml:space="preserve">Ηθικά </w:t>
            </w:r>
            <w:proofErr w:type="spellStart"/>
            <w:r w:rsidRPr="0085150D">
              <w:rPr>
                <w:rFonts w:ascii="Arial" w:eastAsia="Times New Roman" w:hAnsi="Arial" w:cs="Arial"/>
                <w:i/>
                <w:iCs/>
                <w:color w:val="000000"/>
                <w:sz w:val="21"/>
                <w:lang w:eastAsia="el-GR"/>
              </w:rPr>
              <w:t>Νικομάχεια</w:t>
            </w:r>
            <w:proofErr w:type="spellEnd"/>
            <w:r w:rsidRPr="0085150D">
              <w:rPr>
                <w:rFonts w:ascii="Arial" w:eastAsia="Times New Roman" w:hAnsi="Arial" w:cs="Arial"/>
                <w:color w:val="000000"/>
                <w:sz w:val="21"/>
                <w:szCs w:val="21"/>
                <w:lang w:eastAsia="el-GR"/>
              </w:rPr>
              <w:t>, οι μαθητές έγραψαν δικά τους κείμενα, τα οποία επιμεληθήκαμε και χρησιμοποιήσαμε για να δημιουργήσουμε μια ιστορία που πραγματεύεται, μεταξύ άλλων, τις έννοιες της φιλίας, του δικαίου και της μεσότητας.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1ο ΕΠΑΛ Αιγάλεω</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Τυφλές ελπίδες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xml:space="preserve">Τα ταφικά επιγράμματα είναι κείμενα ζωής. Κινητοποιούν την επιθυμία να κερδηθεί κάθε στιγμή ζωής, αναζητούν μια ακόμη πολύτιμη στιγμή συνάντησης ανάμεσα σε δύο χωριστούς κόσμους, αποθεώνουν τη φιλία, </w:t>
            </w:r>
            <w:proofErr w:type="spellStart"/>
            <w:r w:rsidRPr="0085150D">
              <w:rPr>
                <w:rFonts w:ascii="Arial" w:eastAsia="Times New Roman" w:hAnsi="Arial" w:cs="Arial"/>
                <w:color w:val="000000"/>
                <w:sz w:val="21"/>
                <w:szCs w:val="21"/>
                <w:lang w:eastAsia="el-GR"/>
              </w:rPr>
              <w:t>απενοχοποιούν</w:t>
            </w:r>
            <w:proofErr w:type="spellEnd"/>
            <w:r w:rsidRPr="0085150D">
              <w:rPr>
                <w:rFonts w:ascii="Arial" w:eastAsia="Times New Roman" w:hAnsi="Arial" w:cs="Arial"/>
                <w:color w:val="000000"/>
                <w:sz w:val="21"/>
                <w:szCs w:val="21"/>
                <w:lang w:eastAsia="el-GR"/>
              </w:rPr>
              <w:t xml:space="preserve"> τις ευχές ή τις κατάρες, απαλύνουν με χιούμορ σκληρές αλήθειες, ανακουφίζουν με τη γαλήνη τους, απελευθερώνουν με τη </w:t>
            </w:r>
            <w:proofErr w:type="spellStart"/>
            <w:r w:rsidRPr="0085150D">
              <w:rPr>
                <w:rFonts w:ascii="Arial" w:eastAsia="Times New Roman" w:hAnsi="Arial" w:cs="Arial"/>
                <w:color w:val="000000"/>
                <w:sz w:val="21"/>
                <w:szCs w:val="21"/>
                <w:lang w:eastAsia="el-GR"/>
              </w:rPr>
              <w:t>σκωπτικότητά</w:t>
            </w:r>
            <w:proofErr w:type="spellEnd"/>
            <w:r w:rsidRPr="0085150D">
              <w:rPr>
                <w:rFonts w:ascii="Arial" w:eastAsia="Times New Roman" w:hAnsi="Arial" w:cs="Arial"/>
                <w:color w:val="000000"/>
                <w:sz w:val="21"/>
                <w:szCs w:val="21"/>
                <w:lang w:eastAsia="el-GR"/>
              </w:rPr>
              <w:t xml:space="preserve"> τους, περιγράφουν με ανθρώπινο τρόπο μικρές τραγωδίες, ενώνουν ηλικίες και τάξεις, μιλούν για την ισότητα της φύσης ή τις παγίδες της φύσης που φτιάχνουν το απρόβλεπτο της ζωής. Μέσα από ένα τέτοιο πρίσμα επισκεφτήκαμε τα επιγράμματα, προκειμένου να δημιουργήσουμε ένα πλαίσιο έκφρασης για τη μοναδικά ζωογόνο ενέργεια των εφήβων.</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lastRenderedPageBreak/>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1ο ΕΠΑΛ Καισαριανής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roofErr w:type="spellStart"/>
            <w:r w:rsidRPr="0085150D">
              <w:rPr>
                <w:rFonts w:ascii="Arial" w:eastAsia="Times New Roman" w:hAnsi="Arial" w:cs="Arial"/>
                <w:i/>
                <w:iCs/>
                <w:color w:val="000000"/>
                <w:sz w:val="21"/>
                <w:lang w:eastAsia="el-GR"/>
              </w:rPr>
              <w:t>Ορέστεια</w:t>
            </w:r>
            <w:proofErr w:type="spellEnd"/>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Αυτή δεν είναι μια παράσταση της τριλογίας της </w:t>
            </w:r>
            <w:proofErr w:type="spellStart"/>
            <w:r w:rsidRPr="0085150D">
              <w:rPr>
                <w:rFonts w:ascii="Arial" w:eastAsia="Times New Roman" w:hAnsi="Arial" w:cs="Arial"/>
                <w:i/>
                <w:iCs/>
                <w:color w:val="000000"/>
                <w:sz w:val="21"/>
                <w:lang w:eastAsia="el-GR"/>
              </w:rPr>
              <w:t>Ορέστειας</w:t>
            </w:r>
            <w:proofErr w:type="spellEnd"/>
            <w:r w:rsidRPr="0085150D">
              <w:rPr>
                <w:rFonts w:ascii="Arial" w:eastAsia="Times New Roman" w:hAnsi="Arial" w:cs="Arial"/>
                <w:color w:val="000000"/>
                <w:sz w:val="21"/>
                <w:szCs w:val="21"/>
                <w:lang w:eastAsia="el-GR"/>
              </w:rPr>
              <w:t> του Αισχύλου, από τους εφήβους ενός σχολείου, αλλά η αποτύπωση της πραγματικής σύγκρουσης των συγκεκριμένων εφήβων με ένα κείμενο για το οποίο οι ίδιοι δεν δίνουν δεκάρα. Διαλέξαμε την </w:t>
            </w:r>
            <w:proofErr w:type="spellStart"/>
            <w:r w:rsidRPr="0085150D">
              <w:rPr>
                <w:rFonts w:ascii="Arial" w:eastAsia="Times New Roman" w:hAnsi="Arial" w:cs="Arial"/>
                <w:i/>
                <w:iCs/>
                <w:color w:val="000000"/>
                <w:sz w:val="21"/>
                <w:lang w:eastAsia="el-GR"/>
              </w:rPr>
              <w:t>Ορέστεια</w:t>
            </w:r>
            <w:proofErr w:type="spellEnd"/>
            <w:r w:rsidRPr="0085150D">
              <w:rPr>
                <w:rFonts w:ascii="Arial" w:eastAsia="Times New Roman" w:hAnsi="Arial" w:cs="Arial"/>
                <w:color w:val="000000"/>
                <w:sz w:val="21"/>
                <w:szCs w:val="21"/>
                <w:lang w:eastAsia="el-GR"/>
              </w:rPr>
              <w:t> γιατί πιστέψαμε ότι οι ιδέες και οι έννοιες του έργου θα μπορούσαν να βρουν μια αντανάκλαση στη δική τους πραγματικότητα.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Αποτύχαμε πλήρως.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3ο Λύκειο Νέας Ιωνίας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Τ’ αγάλματα είναι στο μουσείο...</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br/>
              <w:t>Υπόθεση εργασίας είναι ο </w:t>
            </w:r>
            <w:r w:rsidRPr="0085150D">
              <w:rPr>
                <w:rFonts w:ascii="Arial" w:eastAsia="Times New Roman" w:hAnsi="Arial" w:cs="Arial"/>
                <w:i/>
                <w:iCs/>
                <w:color w:val="000000"/>
                <w:sz w:val="21"/>
                <w:lang w:eastAsia="el-GR"/>
              </w:rPr>
              <w:t>Ίων</w:t>
            </w:r>
            <w:r w:rsidRPr="0085150D">
              <w:rPr>
                <w:rFonts w:ascii="Arial" w:eastAsia="Times New Roman" w:hAnsi="Arial" w:cs="Arial"/>
                <w:color w:val="000000"/>
                <w:sz w:val="21"/>
                <w:szCs w:val="21"/>
                <w:lang w:eastAsia="el-GR"/>
              </w:rPr>
              <w:t> του Ευριπίδη. Η τραγωδία ενός εφήβου που δεν έχει όνομα. Που δεν γνωρίζει τους γονείς του. Ξέρει μόνο ότι τον λένε «του Απόλλωνα». Το όνομά του θα το πάρει κατά τη διάρκεια της παράστασης. Με αφορμή αυτό τον αρχαίο έφηβο που «θα ‘ταν στην ηλικία σου αν ζούσε»  και βιώνει μια συνεχή μετάβαση, θα αναζητήσουν τελικά τη δική τους ταυτότητα.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Τι σημαίνει το δικό τους όνομα.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4ο Λύκειο Πετρούπολης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i/>
                <w:iCs/>
                <w:color w:val="000000"/>
                <w:sz w:val="21"/>
                <w:lang w:eastAsia="el-GR"/>
              </w:rPr>
              <w:t>Προμηθέα, μέρα ή νύχτα;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proofErr w:type="spellStart"/>
            <w:r w:rsidRPr="0085150D">
              <w:rPr>
                <w:rFonts w:ascii="Arial" w:eastAsia="Times New Roman" w:hAnsi="Arial" w:cs="Arial"/>
                <w:color w:val="000000"/>
                <w:sz w:val="21"/>
                <w:szCs w:val="21"/>
                <w:lang w:eastAsia="el-GR"/>
              </w:rPr>
              <w:t>Aναρωτηθήκαμε</w:t>
            </w:r>
            <w:proofErr w:type="spellEnd"/>
            <w:r w:rsidRPr="0085150D">
              <w:rPr>
                <w:rFonts w:ascii="Arial" w:eastAsia="Times New Roman" w:hAnsi="Arial" w:cs="Arial"/>
                <w:color w:val="000000"/>
                <w:sz w:val="21"/>
                <w:szCs w:val="21"/>
                <w:lang w:eastAsia="el-GR"/>
              </w:rPr>
              <w:t>, με αφορμή τον </w:t>
            </w:r>
            <w:r w:rsidRPr="0085150D">
              <w:rPr>
                <w:rFonts w:ascii="Arial" w:eastAsia="Times New Roman" w:hAnsi="Arial" w:cs="Arial"/>
                <w:i/>
                <w:iCs/>
                <w:color w:val="000000"/>
                <w:sz w:val="21"/>
                <w:lang w:eastAsia="el-GR"/>
              </w:rPr>
              <w:t>Προμηθέα Δεσμώτη</w:t>
            </w:r>
            <w:r w:rsidRPr="0085150D">
              <w:rPr>
                <w:rFonts w:ascii="Arial" w:eastAsia="Times New Roman" w:hAnsi="Arial" w:cs="Arial"/>
                <w:color w:val="000000"/>
                <w:sz w:val="21"/>
                <w:szCs w:val="21"/>
                <w:lang w:eastAsia="el-GR"/>
              </w:rPr>
              <w:t> του Αισχύλου, πώς είναι να γίνεσαι στόχος, να απομονώνεσαι σε μια ερημιά, να τιμωρείσαι αλυσοδεμένος στην άκρη του κόσμου, όπως ο Προμηθέας. Να επιβάλεις, όπως το Κράτος. Να είσαι σκληρός και αμείλικτος, όπως η βουβή Βία. Να συμπάσχεις, να συμπαραστέκεσαι, χωρίς να μπορείς στ' αλήθεια να βοηθήσεις, όπως οι Ωκεανίδες, να φάσκεις και να αντιφάσκεις, όπως ο Ωκεανός, να περιπλανάσαι στον κόσμο ολόκληρο χωρίς πατρίδα, όπως η Ιώ. Να υπηρετείς τυφλά τον πατέρα, όπως ο Ερμής, να φοβάσαι, όπως όλοι μας.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lastRenderedPageBreak/>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val="en-US" w:eastAsia="el-GR"/>
              </w:rPr>
            </w:pPr>
            <w:r w:rsidRPr="0085150D">
              <w:rPr>
                <w:rFonts w:ascii="Arial" w:eastAsia="Times New Roman" w:hAnsi="Arial" w:cs="Arial"/>
                <w:b/>
                <w:bCs/>
                <w:color w:val="000000"/>
                <w:sz w:val="21"/>
                <w:lang w:val="en-US" w:eastAsia="el-GR"/>
              </w:rPr>
              <w:t>19</w:t>
            </w:r>
            <w:r w:rsidRPr="0085150D">
              <w:rPr>
                <w:rFonts w:ascii="Arial" w:eastAsia="Times New Roman" w:hAnsi="Arial" w:cs="Arial"/>
                <w:b/>
                <w:bCs/>
                <w:color w:val="000000"/>
                <w:sz w:val="21"/>
                <w:lang w:eastAsia="el-GR"/>
              </w:rPr>
              <w:t>ο</w:t>
            </w:r>
            <w:r w:rsidRPr="0085150D">
              <w:rPr>
                <w:rFonts w:ascii="Arial" w:eastAsia="Times New Roman" w:hAnsi="Arial" w:cs="Arial"/>
                <w:b/>
                <w:bCs/>
                <w:color w:val="000000"/>
                <w:sz w:val="21"/>
                <w:lang w:val="en-US" w:eastAsia="el-GR"/>
              </w:rPr>
              <w:t xml:space="preserve"> </w:t>
            </w:r>
            <w:r w:rsidRPr="0085150D">
              <w:rPr>
                <w:rFonts w:ascii="Arial" w:eastAsia="Times New Roman" w:hAnsi="Arial" w:cs="Arial"/>
                <w:b/>
                <w:bCs/>
                <w:color w:val="000000"/>
                <w:sz w:val="21"/>
                <w:lang w:eastAsia="el-GR"/>
              </w:rPr>
              <w:t>Γυμνάσιο</w:t>
            </w:r>
            <w:r w:rsidRPr="0085150D">
              <w:rPr>
                <w:rFonts w:ascii="Arial" w:eastAsia="Times New Roman" w:hAnsi="Arial" w:cs="Arial"/>
                <w:b/>
                <w:bCs/>
                <w:color w:val="000000"/>
                <w:sz w:val="21"/>
                <w:lang w:val="en-US" w:eastAsia="el-GR"/>
              </w:rPr>
              <w:t xml:space="preserve"> </w:t>
            </w:r>
            <w:r w:rsidRPr="0085150D">
              <w:rPr>
                <w:rFonts w:ascii="Arial" w:eastAsia="Times New Roman" w:hAnsi="Arial" w:cs="Arial"/>
                <w:b/>
                <w:bCs/>
                <w:color w:val="000000"/>
                <w:sz w:val="21"/>
                <w:lang w:eastAsia="el-GR"/>
              </w:rPr>
              <w:t>Αθηνών</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val="en-US" w:eastAsia="el-GR"/>
              </w:rPr>
            </w:pPr>
            <w:proofErr w:type="spellStart"/>
            <w:r w:rsidRPr="0085150D">
              <w:rPr>
                <w:rFonts w:ascii="Arial" w:eastAsia="Times New Roman" w:hAnsi="Arial" w:cs="Arial"/>
                <w:i/>
                <w:iCs/>
                <w:color w:val="000000"/>
                <w:sz w:val="21"/>
                <w:lang w:val="en-US" w:eastAsia="el-GR"/>
              </w:rPr>
              <w:t>Antigone</w:t>
            </w:r>
            <w:proofErr w:type="spellEnd"/>
            <w:r w:rsidRPr="0085150D">
              <w:rPr>
                <w:rFonts w:ascii="Arial" w:eastAsia="Times New Roman" w:hAnsi="Arial" w:cs="Arial"/>
                <w:i/>
                <w:iCs/>
                <w:color w:val="000000"/>
                <w:sz w:val="21"/>
                <w:lang w:val="en-US" w:eastAsia="el-GR"/>
              </w:rPr>
              <w:t xml:space="preserve"> - hot night cold spaceship</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val="en-US" w:eastAsia="el-GR"/>
              </w:rPr>
            </w:pPr>
            <w:r w:rsidRPr="0085150D">
              <w:rPr>
                <w:rFonts w:ascii="Arial" w:eastAsia="Times New Roman" w:hAnsi="Arial" w:cs="Arial"/>
                <w:color w:val="000000"/>
                <w:sz w:val="21"/>
                <w:szCs w:val="21"/>
                <w:lang w:val="en-US"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Η παράστασή μας βασίζεται στο κείμενο της </w:t>
            </w:r>
            <w:r w:rsidRPr="0085150D">
              <w:rPr>
                <w:rFonts w:ascii="Arial" w:eastAsia="Times New Roman" w:hAnsi="Arial" w:cs="Arial"/>
                <w:i/>
                <w:iCs/>
                <w:color w:val="000000"/>
                <w:sz w:val="21"/>
                <w:lang w:eastAsia="el-GR"/>
              </w:rPr>
              <w:t>Αντιγόνης</w:t>
            </w:r>
            <w:r w:rsidRPr="0085150D">
              <w:rPr>
                <w:rFonts w:ascii="Arial" w:eastAsia="Times New Roman" w:hAnsi="Arial" w:cs="Arial"/>
                <w:color w:val="000000"/>
                <w:sz w:val="21"/>
                <w:szCs w:val="21"/>
                <w:lang w:eastAsia="el-GR"/>
              </w:rPr>
              <w:t> του Σοφοκλή και διαπραγματεύεται την έννοια του μύθου και της σχέσης του με τον σύγχρονο άνθρωπο. Σε ένα περιβάλλον καταστροφής και σε ένα όχημα που εξασφαλίζει την επιβίωση και οδηγεί σε έναν νέο τόπο, 10 παιδιά με βουβό παρατηρητή την καθηγήτριά τους, ασυνείδητα αναμοχλεύουν τον μύθο της Αντιγόνης για να περάσουν την ώρα τους φαινομενικά, αλλά υποδόρια δημιουργούν την ανάγκη για νέους μύθους. Όντας οι ίδιοι εν δυνάμει μυθικά πλάσματα...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Η είσοδος στις παραστάσεις είναι δωρεάν με δελτία εισόδου, τα οποία διανέμονται μια ώρα πριν από την έναρξη της κάθε παράστασης.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u w:val="single"/>
                <w:lang w:eastAsia="el-GR"/>
              </w:rPr>
              <w:t>ΠΡΟΓΡΑΜΜΑ ΠΑΡΑΣΤΑΣΕΩΝ</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szCs w:val="21"/>
                <w:lang w:eastAsia="el-GR"/>
              </w:rPr>
              <w:t>Παρασκευή 13 Απριλίου</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13:00-14:00 | 4ο Λύκειο Πετρούπολης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14:00-15:00 | 9ο Λύκειο Αθηνών (Θησείο)</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15:00-16:00 | 1ο ΕΠΑΛ Αιγάλεω</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16:00-17:00 | Λύκειο Βάρης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17:00-18:00 | 19ο Γυμνάσιο Αθηνών (Κάτω Πατήσια)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18:00-19:00 | Διάλειμμα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19:00-20:00 | 7ο Γυμνάσιο Κορυδαλλού</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20:00-21:00 | 3ο Λύκειο Νέας Ιωνίας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21:00-22:00 | 7ο Λύκειο Νέας Σμύρνης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lastRenderedPageBreak/>
              <w:t>22:00-23:00 | 1ο ΕΠΑΛ Καισαριανής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Σάββατο 14 Απριλίου</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13:00-14:00 | 7ο Λύκειο Νέας Σμύρνης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14:00-15:00 | 3ο Λύκειο Νέας Ιωνίας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15:00-16:00 | 7ο Γυμνάσιο Κορυδαλλού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16:00-17:00 | 1ο ΕΠΑΛ Καισαριανής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17:00-18:00 | 19ο Γυμνάσιο Αθηνών (Κάτω Πατήσια)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18:00-19:00 | Διάλειμμα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19:00-20:00 | 4ο Λύκειο Πετρούπολης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20:00-21:00 | Λύκειο Βάρης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21:00-22:00 | 1ο ΕΠΑΛ Αιγάλεω</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22:00-23:00 | 9ο Λύκειο Αθηνών (Θησείο)</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b/>
                <w:bCs/>
                <w:color w:val="000000"/>
                <w:sz w:val="21"/>
                <w:lang w:eastAsia="el-GR"/>
              </w:rPr>
              <w:t>Κυριακή 15 Απριλίου</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12:00-13:00 | 7ο Γυμνάσιο Κορυδαλλού</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13:00-14:00 | Λύκειο Βάρης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14:00-15:00 | 7ο Λύκειο Νέας Σμύρνης </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15:00-16:00 | 4ο Λύκειο Πετρούπολης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16:00-17:00 | 19ο Γυμνάσιο Αθηνών (Κάτω Πατήσια)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17:00-18:00 | Διάλειμμα</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18:00-19:00 | 1ο ΕΠΑΛ Καισαριανής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19:00-20:00 | 1ο ΕΠΑΛ Αιγάλεω</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20:00-21:00 | 9ο Λύκειο Αθηνών (Θησείο)</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21:00-22:00 | 3ο Λύκειο Νέας Ιωνίας</w:t>
            </w:r>
          </w:p>
          <w:p w:rsidR="0085150D" w:rsidRPr="0085150D" w:rsidRDefault="0085150D" w:rsidP="0085150D">
            <w:pPr>
              <w:spacing w:before="100" w:beforeAutospacing="1" w:after="100" w:afterAutospacing="1" w:line="240" w:lineRule="auto"/>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t> </w:t>
            </w:r>
          </w:p>
        </w:tc>
      </w:tr>
      <w:tr w:rsidR="0085150D" w:rsidRPr="0085150D" w:rsidTr="0085150D">
        <w:trPr>
          <w:jc w:val="center"/>
        </w:trPr>
        <w:tc>
          <w:tcPr>
            <w:tcW w:w="9300" w:type="dxa"/>
            <w:shd w:val="clear" w:color="auto" w:fill="F5F5EF"/>
            <w:vAlign w:val="center"/>
            <w:hideMark/>
          </w:tcPr>
          <w:p w:rsidR="0085150D" w:rsidRPr="0085150D" w:rsidRDefault="005A6230" w:rsidP="0085150D">
            <w:pPr>
              <w:spacing w:beforeAutospacing="1" w:after="0" w:afterAutospacing="1" w:line="285" w:lineRule="atLeast"/>
              <w:jc w:val="center"/>
              <w:rPr>
                <w:rFonts w:ascii="Arial" w:eastAsia="Times New Roman" w:hAnsi="Arial" w:cs="Arial"/>
                <w:color w:val="999793"/>
                <w:sz w:val="21"/>
                <w:szCs w:val="21"/>
                <w:lang w:eastAsia="el-GR"/>
              </w:rPr>
            </w:pPr>
            <w:hyperlink r:id="rId4" w:tgtFrame="_blank" w:history="1">
              <w:r w:rsidR="0085150D" w:rsidRPr="0085150D">
                <w:rPr>
                  <w:rFonts w:ascii="inherit" w:eastAsia="Times New Roman" w:hAnsi="inherit" w:cs="Arial"/>
                  <w:color w:val="0000FF"/>
                  <w:sz w:val="21"/>
                  <w:u w:val="single"/>
                  <w:lang w:eastAsia="el-GR"/>
                </w:rPr>
                <w:t>Διαβάστε περισσότερα για το φεστιβάλ εδώ</w:t>
              </w:r>
            </w:hyperlink>
          </w:p>
        </w:tc>
      </w:tr>
      <w:tr w:rsidR="0085150D" w:rsidRPr="0085150D" w:rsidTr="0085150D">
        <w:trPr>
          <w:jc w:val="center"/>
        </w:trPr>
        <w:tc>
          <w:tcPr>
            <w:tcW w:w="9300" w:type="dxa"/>
            <w:shd w:val="clear" w:color="auto" w:fill="F5F5EF"/>
            <w:vAlign w:val="center"/>
            <w:hideMark/>
          </w:tcPr>
          <w:p w:rsidR="0085150D" w:rsidRPr="0085150D" w:rsidRDefault="0085150D" w:rsidP="0085150D">
            <w:pPr>
              <w:spacing w:before="100" w:beforeAutospacing="1" w:after="100" w:afterAutospacing="1" w:line="285" w:lineRule="atLeast"/>
              <w:jc w:val="center"/>
              <w:rPr>
                <w:rFonts w:ascii="Arial" w:eastAsia="Times New Roman" w:hAnsi="Arial" w:cs="Arial"/>
                <w:color w:val="000000"/>
                <w:sz w:val="21"/>
                <w:szCs w:val="21"/>
                <w:lang w:eastAsia="el-GR"/>
              </w:rPr>
            </w:pPr>
            <w:r w:rsidRPr="0085150D">
              <w:rPr>
                <w:rFonts w:ascii="Arial" w:eastAsia="Times New Roman" w:hAnsi="Arial" w:cs="Arial"/>
                <w:color w:val="000000"/>
                <w:sz w:val="21"/>
                <w:szCs w:val="21"/>
                <w:lang w:eastAsia="el-GR"/>
              </w:rPr>
              <w:br/>
            </w:r>
            <w:r w:rsidRPr="0085150D">
              <w:rPr>
                <w:rFonts w:ascii="Arial" w:eastAsia="Times New Roman" w:hAnsi="Arial" w:cs="Arial"/>
                <w:color w:val="000000"/>
                <w:sz w:val="21"/>
                <w:szCs w:val="21"/>
                <w:lang w:eastAsia="el-GR"/>
              </w:rPr>
              <w:lastRenderedPageBreak/>
              <w:t xml:space="preserve">Συντονισμός &amp; Καλλιτεχνική επίβλεψη: Μυρτώ </w:t>
            </w:r>
            <w:proofErr w:type="spellStart"/>
            <w:r w:rsidRPr="0085150D">
              <w:rPr>
                <w:rFonts w:ascii="Arial" w:eastAsia="Times New Roman" w:hAnsi="Arial" w:cs="Arial"/>
                <w:color w:val="000000"/>
                <w:sz w:val="21"/>
                <w:szCs w:val="21"/>
                <w:lang w:eastAsia="el-GR"/>
              </w:rPr>
              <w:t>Λάβδα</w:t>
            </w:r>
            <w:proofErr w:type="spellEnd"/>
            <w:r w:rsidRPr="0085150D">
              <w:rPr>
                <w:rFonts w:ascii="Arial" w:eastAsia="Times New Roman" w:hAnsi="Arial" w:cs="Arial"/>
                <w:color w:val="000000"/>
                <w:sz w:val="21"/>
                <w:szCs w:val="21"/>
                <w:lang w:eastAsia="el-GR"/>
              </w:rPr>
              <w:br/>
              <w:t xml:space="preserve">Επιμέλεια σκηνικών: Βασίλης </w:t>
            </w:r>
            <w:proofErr w:type="spellStart"/>
            <w:r w:rsidRPr="0085150D">
              <w:rPr>
                <w:rFonts w:ascii="Arial" w:eastAsia="Times New Roman" w:hAnsi="Arial" w:cs="Arial"/>
                <w:color w:val="000000"/>
                <w:sz w:val="21"/>
                <w:szCs w:val="21"/>
                <w:lang w:eastAsia="el-GR"/>
              </w:rPr>
              <w:t>Γεροδήμος</w:t>
            </w:r>
            <w:proofErr w:type="spellEnd"/>
            <w:r w:rsidRPr="0085150D">
              <w:rPr>
                <w:rFonts w:ascii="Arial" w:eastAsia="Times New Roman" w:hAnsi="Arial" w:cs="Arial"/>
                <w:color w:val="000000"/>
                <w:sz w:val="21"/>
                <w:szCs w:val="21"/>
                <w:lang w:eastAsia="el-GR"/>
              </w:rPr>
              <w:br/>
              <w:t xml:space="preserve">Σχεδιασμός φωτισμού: Νίκος </w:t>
            </w:r>
            <w:proofErr w:type="spellStart"/>
            <w:r w:rsidRPr="0085150D">
              <w:rPr>
                <w:rFonts w:ascii="Arial" w:eastAsia="Times New Roman" w:hAnsi="Arial" w:cs="Arial"/>
                <w:color w:val="000000"/>
                <w:sz w:val="21"/>
                <w:szCs w:val="21"/>
                <w:lang w:eastAsia="el-GR"/>
              </w:rPr>
              <w:t>Βλασόπουλος</w:t>
            </w:r>
            <w:proofErr w:type="spellEnd"/>
            <w:r w:rsidRPr="0085150D">
              <w:rPr>
                <w:rFonts w:ascii="Arial" w:eastAsia="Times New Roman" w:hAnsi="Arial" w:cs="Arial"/>
                <w:color w:val="000000"/>
                <w:sz w:val="21"/>
                <w:szCs w:val="21"/>
                <w:lang w:eastAsia="el-GR"/>
              </w:rPr>
              <w:br/>
              <w:t xml:space="preserve">Συνεργάτες του Φεστιβάλ: Άρης Λάσκος &amp; Αναστασία Γιαννάκη, Κάτια </w:t>
            </w:r>
            <w:proofErr w:type="spellStart"/>
            <w:r w:rsidRPr="0085150D">
              <w:rPr>
                <w:rFonts w:ascii="Arial" w:eastAsia="Times New Roman" w:hAnsi="Arial" w:cs="Arial"/>
                <w:color w:val="000000"/>
                <w:sz w:val="21"/>
                <w:szCs w:val="21"/>
                <w:lang w:eastAsia="el-GR"/>
              </w:rPr>
              <w:t>Γκουλιώνη</w:t>
            </w:r>
            <w:proofErr w:type="spellEnd"/>
            <w:r w:rsidRPr="0085150D">
              <w:rPr>
                <w:rFonts w:ascii="Arial" w:eastAsia="Times New Roman" w:hAnsi="Arial" w:cs="Arial"/>
                <w:color w:val="000000"/>
                <w:sz w:val="21"/>
                <w:szCs w:val="21"/>
                <w:lang w:eastAsia="el-GR"/>
              </w:rPr>
              <w:t xml:space="preserve"> &amp; Άγγελος Φραντζής, Ομάδα </w:t>
            </w:r>
            <w:proofErr w:type="spellStart"/>
            <w:r w:rsidRPr="0085150D">
              <w:rPr>
                <w:rFonts w:ascii="Arial" w:eastAsia="Times New Roman" w:hAnsi="Arial" w:cs="Arial"/>
                <w:color w:val="000000"/>
                <w:sz w:val="21"/>
                <w:szCs w:val="21"/>
                <w:lang w:eastAsia="el-GR"/>
              </w:rPr>
              <w:t>Ντουθ</w:t>
            </w:r>
            <w:proofErr w:type="spellEnd"/>
            <w:r w:rsidRPr="0085150D">
              <w:rPr>
                <w:rFonts w:ascii="Arial" w:eastAsia="Times New Roman" w:hAnsi="Arial" w:cs="Arial"/>
                <w:color w:val="000000"/>
                <w:sz w:val="21"/>
                <w:szCs w:val="21"/>
                <w:lang w:eastAsia="el-GR"/>
              </w:rPr>
              <w:t xml:space="preserve"> (</w:t>
            </w:r>
            <w:proofErr w:type="spellStart"/>
            <w:r w:rsidRPr="0085150D">
              <w:rPr>
                <w:rFonts w:ascii="Arial" w:eastAsia="Times New Roman" w:hAnsi="Arial" w:cs="Arial"/>
                <w:color w:val="000000"/>
                <w:sz w:val="21"/>
                <w:szCs w:val="21"/>
                <w:lang w:eastAsia="el-GR"/>
              </w:rPr>
              <w:t>Βάσια</w:t>
            </w:r>
            <w:proofErr w:type="spellEnd"/>
            <w:r w:rsidRPr="0085150D">
              <w:rPr>
                <w:rFonts w:ascii="Arial" w:eastAsia="Times New Roman" w:hAnsi="Arial" w:cs="Arial"/>
                <w:color w:val="000000"/>
                <w:sz w:val="21"/>
                <w:szCs w:val="21"/>
                <w:lang w:eastAsia="el-GR"/>
              </w:rPr>
              <w:t xml:space="preserve"> </w:t>
            </w:r>
            <w:proofErr w:type="spellStart"/>
            <w:r w:rsidRPr="0085150D">
              <w:rPr>
                <w:rFonts w:ascii="Arial" w:eastAsia="Times New Roman" w:hAnsi="Arial" w:cs="Arial"/>
                <w:color w:val="000000"/>
                <w:sz w:val="21"/>
                <w:szCs w:val="21"/>
                <w:lang w:eastAsia="el-GR"/>
              </w:rPr>
              <w:t>Ατταριάν</w:t>
            </w:r>
            <w:proofErr w:type="spellEnd"/>
            <w:r w:rsidRPr="0085150D">
              <w:rPr>
                <w:rFonts w:ascii="Arial" w:eastAsia="Times New Roman" w:hAnsi="Arial" w:cs="Arial"/>
                <w:color w:val="000000"/>
                <w:sz w:val="21"/>
                <w:szCs w:val="21"/>
                <w:lang w:eastAsia="el-GR"/>
              </w:rPr>
              <w:t xml:space="preserve"> &amp; Μυρτώ Μακρίδη), </w:t>
            </w:r>
            <w:proofErr w:type="spellStart"/>
            <w:r w:rsidRPr="0085150D">
              <w:rPr>
                <w:rFonts w:ascii="Arial" w:eastAsia="Times New Roman" w:hAnsi="Arial" w:cs="Arial"/>
                <w:color w:val="000000"/>
                <w:sz w:val="21"/>
                <w:szCs w:val="21"/>
                <w:lang w:eastAsia="el-GR"/>
              </w:rPr>
              <w:t>Αννέτα</w:t>
            </w:r>
            <w:proofErr w:type="spellEnd"/>
            <w:r w:rsidRPr="0085150D">
              <w:rPr>
                <w:rFonts w:ascii="Arial" w:eastAsia="Times New Roman" w:hAnsi="Arial" w:cs="Arial"/>
                <w:color w:val="000000"/>
                <w:sz w:val="21"/>
                <w:szCs w:val="21"/>
                <w:lang w:eastAsia="el-GR"/>
              </w:rPr>
              <w:t xml:space="preserve"> Στεφανοπούλου και Χριστίνα </w:t>
            </w:r>
            <w:proofErr w:type="spellStart"/>
            <w:r w:rsidRPr="0085150D">
              <w:rPr>
                <w:rFonts w:ascii="Arial" w:eastAsia="Times New Roman" w:hAnsi="Arial" w:cs="Arial"/>
                <w:color w:val="000000"/>
                <w:sz w:val="21"/>
                <w:szCs w:val="21"/>
                <w:lang w:eastAsia="el-GR"/>
              </w:rPr>
              <w:t>Στουραΐτη</w:t>
            </w:r>
            <w:proofErr w:type="spellEnd"/>
            <w:r w:rsidRPr="0085150D">
              <w:rPr>
                <w:rFonts w:ascii="Arial" w:eastAsia="Times New Roman" w:hAnsi="Arial" w:cs="Arial"/>
                <w:color w:val="000000"/>
                <w:sz w:val="21"/>
                <w:szCs w:val="21"/>
                <w:lang w:eastAsia="el-GR"/>
              </w:rPr>
              <w:t xml:space="preserve">, 4Frontal (Θανάσης </w:t>
            </w:r>
            <w:proofErr w:type="spellStart"/>
            <w:r w:rsidRPr="0085150D">
              <w:rPr>
                <w:rFonts w:ascii="Arial" w:eastAsia="Times New Roman" w:hAnsi="Arial" w:cs="Arial"/>
                <w:color w:val="000000"/>
                <w:sz w:val="21"/>
                <w:szCs w:val="21"/>
                <w:lang w:eastAsia="el-GR"/>
              </w:rPr>
              <w:t>Ζερίτης</w:t>
            </w:r>
            <w:proofErr w:type="spellEnd"/>
            <w:r w:rsidRPr="0085150D">
              <w:rPr>
                <w:rFonts w:ascii="Arial" w:eastAsia="Times New Roman" w:hAnsi="Arial" w:cs="Arial"/>
                <w:color w:val="000000"/>
                <w:sz w:val="21"/>
                <w:szCs w:val="21"/>
                <w:lang w:eastAsia="el-GR"/>
              </w:rPr>
              <w:t xml:space="preserve"> &amp; Αριστέα </w:t>
            </w:r>
            <w:proofErr w:type="spellStart"/>
            <w:r w:rsidRPr="0085150D">
              <w:rPr>
                <w:rFonts w:ascii="Arial" w:eastAsia="Times New Roman" w:hAnsi="Arial" w:cs="Arial"/>
                <w:color w:val="000000"/>
                <w:sz w:val="21"/>
                <w:szCs w:val="21"/>
                <w:lang w:eastAsia="el-GR"/>
              </w:rPr>
              <w:t>Σταφυλαράκη</w:t>
            </w:r>
            <w:proofErr w:type="spellEnd"/>
            <w:r w:rsidRPr="0085150D">
              <w:rPr>
                <w:rFonts w:ascii="Arial" w:eastAsia="Times New Roman" w:hAnsi="Arial" w:cs="Arial"/>
                <w:color w:val="000000"/>
                <w:sz w:val="21"/>
                <w:szCs w:val="21"/>
                <w:lang w:eastAsia="el-GR"/>
              </w:rPr>
              <w:t xml:space="preserve">), </w:t>
            </w:r>
            <w:proofErr w:type="spellStart"/>
            <w:r w:rsidRPr="0085150D">
              <w:rPr>
                <w:rFonts w:ascii="Arial" w:eastAsia="Times New Roman" w:hAnsi="Arial" w:cs="Arial"/>
                <w:color w:val="000000"/>
                <w:sz w:val="21"/>
                <w:szCs w:val="21"/>
                <w:lang w:eastAsia="el-GR"/>
              </w:rPr>
              <w:t>Cheek</w:t>
            </w:r>
            <w:proofErr w:type="spellEnd"/>
            <w:r w:rsidRPr="0085150D">
              <w:rPr>
                <w:rFonts w:ascii="Arial" w:eastAsia="Times New Roman" w:hAnsi="Arial" w:cs="Arial"/>
                <w:color w:val="000000"/>
                <w:sz w:val="21"/>
                <w:szCs w:val="21"/>
                <w:lang w:eastAsia="el-GR"/>
              </w:rPr>
              <w:t>-</w:t>
            </w:r>
            <w:proofErr w:type="spellStart"/>
            <w:r w:rsidRPr="0085150D">
              <w:rPr>
                <w:rFonts w:ascii="Arial" w:eastAsia="Times New Roman" w:hAnsi="Arial" w:cs="Arial"/>
                <w:color w:val="000000"/>
                <w:sz w:val="21"/>
                <w:szCs w:val="21"/>
                <w:lang w:eastAsia="el-GR"/>
              </w:rPr>
              <w:t>Bones</w:t>
            </w:r>
            <w:proofErr w:type="spellEnd"/>
            <w:r w:rsidRPr="0085150D">
              <w:rPr>
                <w:rFonts w:ascii="Arial" w:eastAsia="Times New Roman" w:hAnsi="Arial" w:cs="Arial"/>
                <w:color w:val="000000"/>
                <w:sz w:val="21"/>
                <w:szCs w:val="21"/>
                <w:lang w:eastAsia="el-GR"/>
              </w:rPr>
              <w:t xml:space="preserve"> (Στέφανος Αχιλλέως &amp; Αγγέλικα </w:t>
            </w:r>
            <w:proofErr w:type="spellStart"/>
            <w:r w:rsidRPr="0085150D">
              <w:rPr>
                <w:rFonts w:ascii="Arial" w:eastAsia="Times New Roman" w:hAnsi="Arial" w:cs="Arial"/>
                <w:color w:val="000000"/>
                <w:sz w:val="21"/>
                <w:szCs w:val="21"/>
                <w:lang w:eastAsia="el-GR"/>
              </w:rPr>
              <w:t>Σταυροπούλου</w:t>
            </w:r>
            <w:proofErr w:type="spellEnd"/>
            <w:r w:rsidRPr="0085150D">
              <w:rPr>
                <w:rFonts w:ascii="Arial" w:eastAsia="Times New Roman" w:hAnsi="Arial" w:cs="Arial"/>
                <w:color w:val="000000"/>
                <w:sz w:val="21"/>
                <w:szCs w:val="21"/>
                <w:lang w:eastAsia="el-GR"/>
              </w:rPr>
              <w:t xml:space="preserve">), Βίκυ Γεωργιάδου &amp; Φοίβος Συμεωνίδης, </w:t>
            </w:r>
            <w:proofErr w:type="spellStart"/>
            <w:r w:rsidRPr="0085150D">
              <w:rPr>
                <w:rFonts w:ascii="Arial" w:eastAsia="Times New Roman" w:hAnsi="Arial" w:cs="Arial"/>
                <w:color w:val="000000"/>
                <w:sz w:val="21"/>
                <w:szCs w:val="21"/>
                <w:lang w:eastAsia="el-GR"/>
              </w:rPr>
              <w:t>Ρηνιώ</w:t>
            </w:r>
            <w:proofErr w:type="spellEnd"/>
            <w:r w:rsidRPr="0085150D">
              <w:rPr>
                <w:rFonts w:ascii="Arial" w:eastAsia="Times New Roman" w:hAnsi="Arial" w:cs="Arial"/>
                <w:color w:val="000000"/>
                <w:sz w:val="21"/>
                <w:szCs w:val="21"/>
                <w:lang w:eastAsia="el-GR"/>
              </w:rPr>
              <w:t xml:space="preserve"> Κυριαζή &amp; Γιούλη </w:t>
            </w:r>
            <w:proofErr w:type="spellStart"/>
            <w:r w:rsidRPr="0085150D">
              <w:rPr>
                <w:rFonts w:ascii="Arial" w:eastAsia="Times New Roman" w:hAnsi="Arial" w:cs="Arial"/>
                <w:color w:val="000000"/>
                <w:sz w:val="21"/>
                <w:szCs w:val="21"/>
                <w:lang w:eastAsia="el-GR"/>
              </w:rPr>
              <w:t>Καρναχωρίτη</w:t>
            </w:r>
            <w:proofErr w:type="spellEnd"/>
            <w:r w:rsidRPr="0085150D">
              <w:rPr>
                <w:rFonts w:ascii="Arial" w:eastAsia="Times New Roman" w:hAnsi="Arial" w:cs="Arial"/>
                <w:color w:val="000000"/>
                <w:sz w:val="21"/>
                <w:szCs w:val="21"/>
                <w:lang w:eastAsia="el-GR"/>
              </w:rPr>
              <w:t xml:space="preserve">, Θανάσης </w:t>
            </w:r>
            <w:proofErr w:type="spellStart"/>
            <w:r w:rsidRPr="0085150D">
              <w:rPr>
                <w:rFonts w:ascii="Arial" w:eastAsia="Times New Roman" w:hAnsi="Arial" w:cs="Arial"/>
                <w:color w:val="000000"/>
                <w:sz w:val="21"/>
                <w:szCs w:val="21"/>
                <w:lang w:eastAsia="el-GR"/>
              </w:rPr>
              <w:t>Δόβρης</w:t>
            </w:r>
            <w:proofErr w:type="spellEnd"/>
            <w:r w:rsidRPr="0085150D">
              <w:rPr>
                <w:rFonts w:ascii="Arial" w:eastAsia="Times New Roman" w:hAnsi="Arial" w:cs="Arial"/>
                <w:color w:val="000000"/>
                <w:sz w:val="21"/>
                <w:szCs w:val="21"/>
                <w:lang w:eastAsia="el-GR"/>
              </w:rPr>
              <w:t xml:space="preserve"> &amp; Μαρία </w:t>
            </w:r>
            <w:proofErr w:type="spellStart"/>
            <w:r w:rsidRPr="0085150D">
              <w:rPr>
                <w:rFonts w:ascii="Arial" w:eastAsia="Times New Roman" w:hAnsi="Arial" w:cs="Arial"/>
                <w:color w:val="000000"/>
                <w:sz w:val="21"/>
                <w:szCs w:val="21"/>
                <w:lang w:eastAsia="el-GR"/>
              </w:rPr>
              <w:t>Παρασύρη</w:t>
            </w:r>
            <w:proofErr w:type="spellEnd"/>
          </w:p>
        </w:tc>
      </w:tr>
    </w:tbl>
    <w:p w:rsidR="00766C74" w:rsidRDefault="00766C74"/>
    <w:sectPr w:rsidR="00766C74" w:rsidSect="00766C7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50D"/>
    <w:rsid w:val="00053022"/>
    <w:rsid w:val="005A6230"/>
    <w:rsid w:val="00766C74"/>
    <w:rsid w:val="008515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74"/>
  </w:style>
  <w:style w:type="paragraph" w:styleId="1">
    <w:name w:val="heading 1"/>
    <w:basedOn w:val="a"/>
    <w:link w:val="1Char"/>
    <w:uiPriority w:val="9"/>
    <w:qFormat/>
    <w:rsid w:val="00851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red">
    <w:name w:val="x_red"/>
    <w:basedOn w:val="a"/>
    <w:rsid w:val="00851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darkblue">
    <w:name w:val="x_darkblue"/>
    <w:basedOn w:val="a"/>
    <w:rsid w:val="00851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darkerblue">
    <w:name w:val="x_darkerblue"/>
    <w:basedOn w:val="a"/>
    <w:rsid w:val="00851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8515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5150D"/>
    <w:rPr>
      <w:b/>
      <w:bCs/>
    </w:rPr>
  </w:style>
  <w:style w:type="character" w:styleId="a4">
    <w:name w:val="Emphasis"/>
    <w:basedOn w:val="a0"/>
    <w:uiPriority w:val="20"/>
    <w:qFormat/>
    <w:rsid w:val="0085150D"/>
    <w:rPr>
      <w:i/>
      <w:iCs/>
    </w:rPr>
  </w:style>
  <w:style w:type="character" w:styleId="-">
    <w:name w:val="Hyperlink"/>
    <w:basedOn w:val="a0"/>
    <w:uiPriority w:val="99"/>
    <w:semiHidden/>
    <w:unhideWhenUsed/>
    <w:rsid w:val="0085150D"/>
    <w:rPr>
      <w:color w:val="0000FF"/>
      <w:u w:val="single"/>
    </w:rPr>
  </w:style>
  <w:style w:type="character" w:customStyle="1" w:styleId="1Char">
    <w:name w:val="Επικεφαλίδα 1 Char"/>
    <w:basedOn w:val="a0"/>
    <w:link w:val="1"/>
    <w:uiPriority w:val="9"/>
    <w:rsid w:val="0085150D"/>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217400062">
      <w:bodyDiv w:val="1"/>
      <w:marLeft w:val="0"/>
      <w:marRight w:val="0"/>
      <w:marTop w:val="0"/>
      <w:marBottom w:val="0"/>
      <w:divBdr>
        <w:top w:val="none" w:sz="0" w:space="0" w:color="auto"/>
        <w:left w:val="none" w:sz="0" w:space="0" w:color="auto"/>
        <w:bottom w:val="none" w:sz="0" w:space="0" w:color="auto"/>
        <w:right w:val="none" w:sz="0" w:space="0" w:color="auto"/>
      </w:divBdr>
    </w:div>
    <w:div w:id="21044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mpaigns.sgt.gr/t/j-l-biiltly-egjkyhth-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1149</Words>
  <Characters>6208</Characters>
  <Application>Microsoft Office Word</Application>
  <DocSecurity>0</DocSecurity>
  <Lines>51</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ΥΠΟΔΙΕΥΘΥΝΤΗΣ</dc:creator>
  <cp:lastModifiedBy>ΥΠΟΔΙΕΥΘΥΝΤΗΣ</cp:lastModifiedBy>
  <cp:revision>2</cp:revision>
  <dcterms:created xsi:type="dcterms:W3CDTF">2018-04-02T07:56:00Z</dcterms:created>
  <dcterms:modified xsi:type="dcterms:W3CDTF">2018-04-02T08:07:00Z</dcterms:modified>
</cp:coreProperties>
</file>